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0" w:rsidRDefault="003E3224" w:rsidP="003E3224">
      <w:pPr>
        <w:jc w:val="center"/>
        <w:rPr>
          <w:rFonts w:ascii="Verdana" w:hAnsi="Verdana"/>
          <w:b/>
          <w:bCs/>
          <w:color w:val="0000EE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color w:val="0000EE"/>
          <w:sz w:val="28"/>
          <w:szCs w:val="28"/>
          <w:shd w:val="clear" w:color="auto" w:fill="FFFFFF"/>
        </w:rPr>
        <w:t>КВАДРАТНІ РІВНЯННЯ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Означення квадратного рівняння.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Квадратним рівнянням називають рівняння виду ах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с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0, де х - змінна, а,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с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деякі числа, причому а </w:t>
      </w:r>
      <w:r w:rsidRPr="003E32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Приклади квадратних рівнянь: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ED6126A" wp14:editId="658D461F">
            <wp:extent cx="4962525" cy="238125"/>
            <wp:effectExtent l="0" t="0" r="9525" b="9525"/>
            <wp:docPr id="1" name="Рисунок 1" descr="http://subject.com.ua/mathematics/zno/zno.files/image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subject.com.ua/mathematics/zno/zno.files/image6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Квадратне рівняння, у якого коефіцієнт а = 1, називають зведеним квадратним рівнянням.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3E32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Неповне квадратне рівняння.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в квадратному рівнянні ах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 с = 0 хоча б один з коефіцієнтів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або с дорівнює нулю, то таке рівняння називають неповним, квадратним рівнянням.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Є три види неповних квадратних рівнянь. Методи їх розв’язання подамо у вигляді таблиці.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2622"/>
        <w:gridCol w:w="2307"/>
        <w:gridCol w:w="3775"/>
      </w:tblGrid>
      <w:tr w:rsidR="003E3224" w:rsidRPr="003E3224" w:rsidTr="003E3224">
        <w:trPr>
          <w:trHeight w:val="35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66E220DA" wp14:editId="0C1347A8">
                  <wp:extent cx="1724025" cy="209550"/>
                  <wp:effectExtent l="0" t="0" r="9525" b="0"/>
                  <wp:docPr id="2" name="Рисунок 2" descr="http://subject.com.ua/mathematics/zno/zno.files/image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subject.com.ua/mathematics/zno/zno.files/image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224" w:rsidRPr="003E3224" w:rsidTr="003E3224">
        <w:trPr>
          <w:trHeight w:val="363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2C10B6E4" wp14:editId="184504C6">
                  <wp:extent cx="628650" cy="209550"/>
                  <wp:effectExtent l="0" t="0" r="0" b="0"/>
                  <wp:docPr id="3" name="Рисунок 3" descr="http://subject.com.ua/mathematics/zno/zno.files/image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subject.com.ua/mathematics/zno/zno.files/image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438AF9C3" wp14:editId="459C8009">
                  <wp:extent cx="904875" cy="171450"/>
                  <wp:effectExtent l="0" t="0" r="9525" b="0"/>
                  <wp:docPr id="4" name="Рисунок 4" descr="http://subject.com.ua/mathematics/zno/zno.files/image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subject.com.ua/mathematics/zno/zno.files/image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3EAA59A5" wp14:editId="283DDD51">
                  <wp:extent cx="962025" cy="209550"/>
                  <wp:effectExtent l="0" t="0" r="9525" b="0"/>
                  <wp:docPr id="5" name="Рисунок 5" descr="http://subject.com.ua/mathematics/zno/zno.files/image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subject.com.ua/mathematics/zno/zno.files/image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224" w:rsidRPr="003E3224" w:rsidTr="003E3224">
        <w:trPr>
          <w:trHeight w:val="538"/>
        </w:trPr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417B187C" wp14:editId="2A671A86">
                  <wp:extent cx="609600" cy="428625"/>
                  <wp:effectExtent l="0" t="0" r="0" b="9525"/>
                  <wp:docPr id="6" name="Рисунок 6" descr="http://subject.com.ua/mathematics/zno/zno.files/image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subject.com.ua/mathematics/zno/zno.files/image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27826C26" wp14:editId="517BA494">
                  <wp:extent cx="1514475" cy="333375"/>
                  <wp:effectExtent l="0" t="0" r="9525" b="9525"/>
                  <wp:docPr id="7" name="Рисунок 7" descr="http://subject.com.ua/mathematics/zno/zno.files/image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subject.com.ua/mathematics/zno/zno.files/image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46CA8998" wp14:editId="630D6AED">
                  <wp:extent cx="1714500" cy="1085850"/>
                  <wp:effectExtent l="0" t="0" r="0" b="0"/>
                  <wp:docPr id="8" name="Рисунок 8" descr="http://subject.com.ua/mathematics/zno/zno.files/image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subject.com.ua/mathematics/zno/zno.files/image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224" w:rsidRPr="003E3224" w:rsidTr="003E3224">
        <w:trPr>
          <w:trHeight w:val="5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428B5901" wp14:editId="76E251AD">
                  <wp:extent cx="628650" cy="352425"/>
                  <wp:effectExtent l="0" t="0" r="0" b="9525"/>
                  <wp:docPr id="9" name="Рисунок 9" descr="http://subject.com.ua/mathematics/zno/zno.files/image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subject.com.ua/mathematics/zno/zno.files/image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1D4F65EB" wp14:editId="0A05ABF6">
                  <wp:extent cx="609600" cy="361950"/>
                  <wp:effectExtent l="0" t="0" r="0" b="0"/>
                  <wp:docPr id="10" name="Рисунок 10" descr="http://subject.com.ua/mathematics/zno/zno.files/image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subject.com.ua/mathematics/zno/zno.files/image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E3224" w:rsidRPr="003E3224" w:rsidTr="003E3224">
        <w:trPr>
          <w:trHeight w:val="12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1763A9A8" wp14:editId="65705B89">
                  <wp:extent cx="971550" cy="923925"/>
                  <wp:effectExtent l="0" t="0" r="0" b="9525"/>
                  <wp:docPr id="11" name="Рисунок 11" descr="http://subject.com.ua/mathematics/zno/zno.files/image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subject.com.ua/mathematics/zno/zno.files/image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рівняння не має розв’язків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рівняння: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AA21F5A" wp14:editId="18999677">
            <wp:extent cx="5010150" cy="285750"/>
            <wp:effectExtent l="0" t="0" r="0" b="0"/>
            <wp:docPr id="12" name="Рисунок 12" descr="http://subject.com.ua/mathematics/zno/zno.files/image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subject.com.ua/mathematics/zno/zno.files/image67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DB848ED" wp14:editId="41D26AF6">
            <wp:extent cx="1952625" cy="219075"/>
            <wp:effectExtent l="0" t="0" r="9525" b="9525"/>
            <wp:docPr id="13" name="Рисунок 13" descr="http://subject.com.ua/mathematics/zno/zno.files/image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subject.com.ua/mathematics/zno/zno.files/image67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199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C0CFDAB" wp14:editId="196C904B">
            <wp:extent cx="4181475" cy="238125"/>
            <wp:effectExtent l="0" t="0" r="9525" b="9525"/>
            <wp:docPr id="14" name="Рисунок 14" descr="http://subject.com.ua/mathematics/zno/zno.files/image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subject.com.ua/mathematics/zno/zno.files/image67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199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10F01DE0" wp14:editId="66B6E53A">
            <wp:extent cx="2828925" cy="247650"/>
            <wp:effectExtent l="0" t="0" r="9525" b="0"/>
            <wp:docPr id="15" name="Рисунок 15" descr="http://subject.com.ua/mathematics/zno/zno.files/image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subject.com.ua/mathematics/zno/zno.files/image67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рівняння не має розв’язків.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199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ECD2CED" wp14:editId="10415020">
            <wp:extent cx="4924425" cy="247650"/>
            <wp:effectExtent l="0" t="0" r="9525" b="0"/>
            <wp:docPr id="16" name="Рисунок 16" descr="http://subject.com.ua/mathematics/zno/zno.files/image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subject.com.ua/mathematics/zno/zno.files/image68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Розв’яжіть рівняння (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)(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- 3) = -6.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Виконаємо рівносильні перетворення рівняння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+ 2х - Зх - 6 = -6 ;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х = 0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Розв’яжемо отримане неповне квадратне рівняння: х(х - 1) = 0 ;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0 ;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1.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Формули коренів квадратного рівняння.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Вираз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- 4ас називають дискримінантом квадратного рівняння ах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х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+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с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0, і позначають буквою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Схему розв’язування квадратного рівняння ах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с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0, де а </w:t>
      </w:r>
      <w:r w:rsidRPr="003E32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</w:t>
      </w:r>
      <w:r w:rsidRPr="003E32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 і с </w:t>
      </w:r>
      <w:r w:rsidRPr="003E3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 подамо у вигляді таблиці.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3460"/>
        <w:gridCol w:w="3565"/>
      </w:tblGrid>
      <w:tr w:rsidR="003E3224" w:rsidRPr="003E3224" w:rsidTr="003E3224">
        <w:trPr>
          <w:trHeight w:val="37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57C47457" wp14:editId="26B008F2">
                  <wp:extent cx="2609850" cy="238125"/>
                  <wp:effectExtent l="0" t="0" r="0" b="9525"/>
                  <wp:docPr id="17" name="Рисунок 17" descr="http://subject.com.ua/mathematics/zno/zno.files/image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subject.com.ua/mathematics/zno/zno.files/image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224" w:rsidRPr="003E3224" w:rsidTr="003E3224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5A5AB4E1" wp14:editId="64DA1425">
                  <wp:extent cx="933450" cy="209550"/>
                  <wp:effectExtent l="0" t="0" r="0" b="0"/>
                  <wp:docPr id="18" name="Рисунок 18" descr="http://subject.com.ua/mathematics/zno/zno.files/image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subject.com.ua/mathematics/zno/zno.files/image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224" w:rsidRPr="003E3224" w:rsidTr="003E3224">
        <w:trPr>
          <w:trHeight w:val="332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D &gt; 0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D = 0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D &lt; 0</w:t>
            </w:r>
          </w:p>
        </w:tc>
      </w:tr>
      <w:tr w:rsidR="003E3224" w:rsidRPr="003E3224" w:rsidTr="003E3224">
        <w:trPr>
          <w:trHeight w:val="1304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0195972D" wp14:editId="62D55404">
                  <wp:extent cx="1228725" cy="1009650"/>
                  <wp:effectExtent l="0" t="0" r="9525" b="0"/>
                  <wp:docPr id="19" name="Рисунок 19" descr="http://subject.com.ua/mathematics/zno/zno.files/image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subject.com.ua/mathematics/zno/zno.files/image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uk-UA"/>
              </w:rPr>
              <w:drawing>
                <wp:inline distT="0" distB="0" distL="0" distR="0" wp14:anchorId="33DA6683" wp14:editId="5C9B7366">
                  <wp:extent cx="742950" cy="438150"/>
                  <wp:effectExtent l="0" t="0" r="0" b="0"/>
                  <wp:docPr id="20" name="Рисунок 20" descr="http://subject.com.ua/mathematics/zno/zno.files/image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subject.com.ua/mathematics/zno/zno.files/image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3224" w:rsidRPr="003E3224" w:rsidRDefault="003E3224" w:rsidP="003E3224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22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рівняння не має розв’язків</w:t>
            </w:r>
          </w:p>
        </w:tc>
      </w:tr>
    </w:tbl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рівняння: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162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AFE2694" wp14:editId="131ACE0A">
            <wp:extent cx="3495675" cy="733425"/>
            <wp:effectExtent l="0" t="0" r="9525" b="9525"/>
            <wp:docPr id="21" name="Рисунок 21" descr="http://subject.com.ua/mathematics/zno/zno.files/image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subject.com.ua/mathematics/zno/zno.files/image68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976EB9F" wp14:editId="3239DB26">
            <wp:extent cx="3533775" cy="466725"/>
            <wp:effectExtent l="0" t="0" r="9525" b="9525"/>
            <wp:docPr id="22" name="Рисунок 22" descr="http://subject.com.ua/mathematics/zno/zno.files/image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subject.com.ua/mathematics/zno/zno.files/image68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09916F8" wp14:editId="3C1323F3">
            <wp:extent cx="2762250" cy="390525"/>
            <wp:effectExtent l="0" t="0" r="0" b="9525"/>
            <wp:docPr id="23" name="Рисунок 23" descr="http://subject.com.ua/mathematics/zno/zno.files/image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subject.com.ua/mathematics/zno/zno.files/image68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6622EC2" wp14:editId="6FA8A336">
            <wp:extent cx="2847975" cy="190500"/>
            <wp:effectExtent l="0" t="0" r="9525" b="0"/>
            <wp:docPr id="24" name="Рисунок 24" descr="http://subject.com.ua/mathematics/zno/zno.files/image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subject.com.ua/mathematics/zno/zno.files/image68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рівняння не має розв’язків.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5BCDC24F" wp14:editId="7FA4315A">
            <wp:extent cx="3314700" cy="400050"/>
            <wp:effectExtent l="0" t="0" r="0" b="0"/>
            <wp:docPr id="25" name="Рисунок 25" descr="http://subject.com.ua/mathematics/zno/zno.files/image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subject.com.ua/mathematics/zno/zno.files/image689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4) Помножимо ліву і праву частини рівняння на (-3), щоб його коефіцієнти стали цілими числами: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+ 2х - 6 = 0.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D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- 4 </w:t>
      </w:r>
      <w:r w:rsidRPr="003E32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 </w:t>
      </w:r>
      <w:r w:rsidRPr="003E32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∙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(- б) = 28 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Тоді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22B87D5" wp14:editId="4B06C773">
            <wp:extent cx="1238250" cy="447675"/>
            <wp:effectExtent l="0" t="0" r="0" b="9525"/>
            <wp:docPr id="26" name="Рисунок 26" descr="http://subject.com.ua/mathematics/zno/zno.files/image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subject.com.ua/mathematics/zno/zno.files/image69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Оскільки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E1E7525" wp14:editId="5180FBA2">
            <wp:extent cx="2114550" cy="323850"/>
            <wp:effectExtent l="0" t="0" r="0" b="0"/>
            <wp:docPr id="27" name="Рисунок 27" descr="http://subject.com.ua/mathematics/zno/zno.files/image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subject.com.ua/mathematics/zno/zno.files/image691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 маємо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A28663E" wp14:editId="7AE744CB">
            <wp:extent cx="3867150" cy="476250"/>
            <wp:effectExtent l="0" t="0" r="0" b="0"/>
            <wp:docPr id="28" name="Рисунок 28" descr="http://subject.com.ua/mathematics/zno/zno.files/image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subject.com.ua/mathematics/zno/zno.files/image692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uk-UA"/>
        </w:rPr>
        <w:t>ТЕОРЕМА ВІЄТА.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корені зведеного квадратного рівняння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C0F672A" wp14:editId="45F56649">
            <wp:extent cx="1181100" cy="247650"/>
            <wp:effectExtent l="0" t="0" r="0" b="0"/>
            <wp:docPr id="29" name="Рисунок 29" descr="http://subject.com.ua/mathematics/zno/zno.files/image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subject.com.ua/mathematics/zno/zno.files/image693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4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261E8EA" wp14:editId="31315684">
            <wp:extent cx="1714500" cy="238125"/>
            <wp:effectExtent l="0" t="0" r="0" b="9525"/>
            <wp:docPr id="30" name="Рисунок 30" descr="http://subject.com.ua/mathematics/zno/zno.files/image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subject.com.ua/mathematics/zno/zno.files/image694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— корені квадратного рівняння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FD67213" wp14:editId="60E34C3F">
            <wp:extent cx="1238250" cy="247650"/>
            <wp:effectExtent l="0" t="0" r="0" b="0"/>
            <wp:docPr id="31" name="Рисунок 31" descr="http://subject.com.ua/mathematics/zno/zno.files/image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subject.com.ua/mathematics/zno/zno.files/image695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AF0E4C8" wp14:editId="5685829B">
            <wp:extent cx="1885950" cy="438150"/>
            <wp:effectExtent l="0" t="0" r="0" b="0"/>
            <wp:docPr id="32" name="Рисунок 32" descr="http://subject.com.ua/mathematics/zno/zno.files/image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subject.com.ua/mathematics/zno/zno.files/image696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Рівняння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EB0E7F6" wp14:editId="73BFA2F4">
            <wp:extent cx="1238250" cy="276225"/>
            <wp:effectExtent l="0" t="0" r="0" b="9525"/>
            <wp:docPr id="33" name="Рисунок 33" descr="http://subject.com.ua/mathematics/zno/zno.files/image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subject.com.ua/mathematics/zno/zno.files/image697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 додатній дискримінант, то воно має корені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За теоремою Вієта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F572C66" wp14:editId="1E4EF0AA">
            <wp:extent cx="1600200" cy="428625"/>
            <wp:effectExtent l="0" t="0" r="0" b="9525"/>
            <wp:docPr id="34" name="Рисунок 34" descr="http://subject.com.ua/mathematics/zno/zno.files/image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subject.com.ua/mathematics/zno/zno.files/image698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57378A8" wp14:editId="49E8A923">
            <wp:extent cx="1495425" cy="447675"/>
            <wp:effectExtent l="0" t="0" r="9525" b="9525"/>
            <wp:docPr id="35" name="Рисунок 35" descr="http://subject.com.ua/mathematics/zno/zno.files/image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subject.com.ua/mathematics/zno/zno.files/image699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Один з коренів рівняння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1D397FD" wp14:editId="2D7A79E3">
            <wp:extent cx="1143000" cy="257175"/>
            <wp:effectExtent l="0" t="0" r="0" b="9525"/>
            <wp:docPr id="36" name="Рисунок 36" descr="http://subject.com.ua/mathematics/zno/zno.files/image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subject.com.ua/mathematics/zno/zno.files/image700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дорівнює 2. Знайдіть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p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 другий корінь.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За умовою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2 - корінь рівняння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43B866B" wp14:editId="0AA0A9E4">
            <wp:extent cx="1238250" cy="238125"/>
            <wp:effectExtent l="0" t="0" r="0" b="9525"/>
            <wp:docPr id="37" name="Рисунок 37" descr="http://subject.com.ua/mathematics/zno/zno.files/image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subject.com.ua/mathematics/zno/zno.files/image701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Нехай 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другий корінь цього рівняння. За теоремою Вієта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0A23C56" wp14:editId="7AF18508">
            <wp:extent cx="1828800" cy="228600"/>
            <wp:effectExtent l="0" t="0" r="0" b="0"/>
            <wp:docPr id="38" name="Рисунок 38" descr="http://subject.com.ua/mathematics/zno/zno.files/image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subject.com.ua/mathematics/zno/zno.files/image702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Враховуючи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2 , маємо: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C7E5945" wp14:editId="36336610">
            <wp:extent cx="3190875" cy="485775"/>
            <wp:effectExtent l="0" t="0" r="9525" b="9525"/>
            <wp:docPr id="39" name="Рисунок 39" descr="http://subject.com.ua/mathematics/zno/zno.files/image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subject.com.ua/mathematics/zno/zno.files/image703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3.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корені рівняння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B572C7F" wp14:editId="6A52F2F4">
            <wp:extent cx="1152525" cy="209550"/>
            <wp:effectExtent l="0" t="0" r="9525" b="0"/>
            <wp:docPr id="40" name="Рисунок 40" descr="http://subject.com.ua/mathematics/zno/zno.files/image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subject.com.ua/mathematics/zno/zno.files/image704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4">
        <w:rPr>
          <w:rFonts w:ascii="Verdana" w:eastAsia="Times New Roman" w:hAnsi="Verdana" w:cs="Times New Roman"/>
          <w:sz w:val="24"/>
          <w:szCs w:val="24"/>
          <w:lang w:eastAsia="uk-UA"/>
        </w:rPr>
        <w:t> Не розв’язуючи рівняння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знайти: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1B50398D" wp14:editId="6FBC9A41">
            <wp:extent cx="4067175" cy="1009650"/>
            <wp:effectExtent l="0" t="0" r="9525" b="0"/>
            <wp:docPr id="41" name="Рисунок 41" descr="http://subject.com.ua/mathematics/zno/zno.files/image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subject.com.ua/mathematics/zno/zno.files/image705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За теоремою Вієта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0DC3B54" wp14:editId="0BDCE0C8">
            <wp:extent cx="1847850" cy="400050"/>
            <wp:effectExtent l="0" t="0" r="0" b="0"/>
            <wp:docPr id="42" name="Рисунок 42" descr="http://subject.com.ua/mathematics/zno/zno.files/image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subject.com.ua/mathematics/zno/zno.files/image706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Маємо: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244F63F" wp14:editId="3AA7A43B">
            <wp:extent cx="5391150" cy="3752850"/>
            <wp:effectExtent l="0" t="0" r="0" b="0"/>
            <wp:docPr id="43" name="Рисунок 43" descr="http://subject.com.ua/mathematics/zno/zno.files/image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subject.com.ua/mathematics/zno/zno.files/image707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Default="003E3224" w:rsidP="003E3224">
      <w:pPr>
        <w:jc w:val="center"/>
        <w:rPr>
          <w:rFonts w:ascii="Verdana" w:hAnsi="Verdana"/>
          <w:b/>
          <w:bCs/>
          <w:color w:val="0000EE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color w:val="0000EE"/>
          <w:sz w:val="28"/>
          <w:szCs w:val="28"/>
          <w:shd w:val="clear" w:color="auto" w:fill="FFFFFF"/>
        </w:rPr>
        <w:t>РОЗВ’ЯЗУВАННЯ РІВНЯНЬ, ЩО ЗВОДЯТЬСЯ ДО КВАДРАТНИХ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Дробові раціональні рівняння.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 розв’язуванні дробового раціонального рівняння можна використовувати різні способи. Розглянемо два з них.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Перший спосіб полягає у використанні умови рівності дробу нулю: дріб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a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дорівнює нулю тоді і тільки тоді, коли а = 0 і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</w:t>
      </w:r>
      <w:r w:rsidRPr="003E32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рівняння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CAFA7AA" wp14:editId="79C0294E">
            <wp:extent cx="1619250" cy="447675"/>
            <wp:effectExtent l="0" t="0" r="0" b="9525"/>
            <wp:docPr id="44" name="Рисунок 44" descr="http://subject.com.ua/mathematics/zno/zno.files/image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subject.com.ua/mathematics/zno/zno.files/image708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Розкладемо на множники знаменники дробів та перенесемо дріб із правої частини рівняння в ліву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002399EE" wp14:editId="70D4FB07">
            <wp:extent cx="2247900" cy="438150"/>
            <wp:effectExtent l="0" t="0" r="0" b="0"/>
            <wp:docPr id="45" name="Рисунок 45" descr="http://subject.com.ua/mathematics/zno/zno.files/image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subject.com.ua/mathematics/zno/zno.files/image709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Зведемо дроби у лівій частині рівняння до спільного знаменника.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A4B375B" wp14:editId="42977B7F">
            <wp:extent cx="3924300" cy="485775"/>
            <wp:effectExtent l="0" t="0" r="0" b="9525"/>
            <wp:docPr id="46" name="Рисунок 46" descr="http://subject.com.ua/mathematics/zno/zno.files/image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subject.com.ua/mathematics/zno/zno.files/image710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Останнє рівняння рівносильне системі: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1AF4CD4" wp14:editId="2D231D2F">
            <wp:extent cx="1457325" cy="933450"/>
            <wp:effectExtent l="0" t="0" r="9525" b="0"/>
            <wp:docPr id="47" name="Рисунок 47" descr="http://subject.com.ua/mathematics/zno/zno.files/image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subject.com.ua/mathematics/zno/zno.files/image711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Звідси отримаємо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46AA51E" wp14:editId="6A4D6994">
            <wp:extent cx="1400175" cy="390525"/>
            <wp:effectExtent l="0" t="0" r="9525" b="9525"/>
            <wp:docPr id="48" name="Рисунок 48" descr="http://subject.com.ua/mathematics/zno/zno.files/image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subject.com.ua/mathematics/zno/zno.files/image712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Розв’яжіть рівняння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3DCC6CD" wp14:editId="67C37A77">
            <wp:extent cx="1895475" cy="438150"/>
            <wp:effectExtent l="0" t="0" r="9525" b="0"/>
            <wp:docPr id="49" name="Рисунок 49" descr="http://subject.com.ua/mathematics/zno/zno.files/image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subject.com.ua/mathematics/zno/zno.files/image713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Розкладемо на множники знаменники дробів.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9ECCD59" wp14:editId="2C8EA13B">
            <wp:extent cx="5010150" cy="438150"/>
            <wp:effectExtent l="0" t="0" r="0" b="0"/>
            <wp:docPr id="50" name="Рисунок 50" descr="http://subject.com.ua/mathematics/zno/zno.files/image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subject.com.ua/mathematics/zno/zno.files/image714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Домножимо обидві частини рівняння на спільний знаменник дробів - вираз х(х – 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)(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+ 2) за умови, що він не дорівнює нулю. Маємо: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ACBB40A" wp14:editId="03C6D261">
            <wp:extent cx="4191000" cy="200025"/>
            <wp:effectExtent l="0" t="0" r="0" b="9525"/>
            <wp:docPr id="51" name="Рисунок 51" descr="http://subject.com.ua/mathematics/zno/zno.files/image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subject.com.ua/mathematics/zno/zno.files/image715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х = 3, то х(х - 2)(х + 2) </w:t>
      </w:r>
      <w:r w:rsidRPr="003E32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отже, х = 3 - корінь початкового рівня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ж х = -2 , то х(х – 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)(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+ 2) = 0, а тому х = -2 - не є коренем рівняння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х = 3 - єдиний корінь початкового рівня.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Метод розкладання многочлена на множники.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Деякі рівняння, у лівій частині яких - многочлен, а у правій - нуль можна розв’язувати за допомогою розкладання многочлена на множники.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рівняння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D775FB0" wp14:editId="379EAA1F">
            <wp:extent cx="1352550" cy="257175"/>
            <wp:effectExtent l="0" t="0" r="0" b="9525"/>
            <wp:docPr id="52" name="Рисунок 52" descr="http://subject.com.ua/mathematics/zno/zno.files/image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subject.com.ua/mathematics/zno/zno.files/image716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Винесемо в лівій частині рівняння х за дужки: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BD1B159" wp14:editId="268D6100">
            <wp:extent cx="1362075" cy="295275"/>
            <wp:effectExtent l="0" t="0" r="9525" b="9525"/>
            <wp:docPr id="53" name="Рисунок 53" descr="http://subject.com.ua/mathematics/zno/zno.files/image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subject.com.ua/mathematics/zno/zno.files/image717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Звідси х = 0 або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Зх - 4 = 0. Друге рівняння має корені х = 1; х = -4. Отже, рівняння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3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Зх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- 4х = 0 має корені х = 0, х = 1, х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-4.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Розв’яжіть рівняння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3E94139" wp14:editId="2677E0E1">
            <wp:extent cx="1504950" cy="247650"/>
            <wp:effectExtent l="0" t="0" r="0" b="0"/>
            <wp:docPr id="54" name="Рисунок 54" descr="http://subject.com.ua/mathematics/zno/zno.files/image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subject.com.ua/mathematics/zno/zno.files/image718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Оскільки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6B9C778" wp14:editId="10260AEE">
            <wp:extent cx="3648075" cy="247650"/>
            <wp:effectExtent l="0" t="0" r="9525" b="0"/>
            <wp:docPr id="55" name="Рисунок 55" descr="http://subject.com.ua/mathematics/zno/zno.files/image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subject.com.ua/mathematics/zno/zno.files/image719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 початкове рівняння рівносильне наступному: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E7E191D" wp14:editId="66964067">
            <wp:extent cx="1314450" cy="209550"/>
            <wp:effectExtent l="0" t="0" r="0" b="0"/>
            <wp:docPr id="56" name="Рисунок 56" descr="http://subject.com.ua/mathematics/zno/zno.files/image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subject.com.ua/mathematics/zno/zno.files/image720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Звідси х - 3 = 0 або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+ 1 = 0. Перше рівняння має корінь х = 3, а друге - коренів не має. Отже, рівняння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3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Зх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х - 3 = 0 має єдиний корінь х = 3.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3E32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Біквадратні рівняння.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Рівняння виду ах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4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с = 0, де а 0, називають біквадратним рівнянням. Це рівняння можна розв’язати, вводячи нову змінну, а саме, позначивши 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через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Тоді початкове рівняння набуде вигляду а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bt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с = 0.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Розв’яжіть рівняння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658371E" wp14:editId="61476CC3">
            <wp:extent cx="1304925" cy="276225"/>
            <wp:effectExtent l="0" t="0" r="9525" b="9525"/>
            <wp:docPr id="57" name="Рисунок 57" descr="http://subject.com.ua/mathematics/zno/zno.files/image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subject.com.ua/mathematics/zno/zno.files/image721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Зробимо заміну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тоді маємо рівняння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A88FCBF" wp14:editId="24552A04">
            <wp:extent cx="1200150" cy="323850"/>
            <wp:effectExtent l="0" t="0" r="0" b="0"/>
            <wp:docPr id="58" name="Рисунок 58" descr="http://subject.com.ua/mathematics/zno/zno.files/image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subject.com.ua/mathematics/zno/zno.files/image722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Це рівняння має корені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9;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-4.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Повернемося до змінної х.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1)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9, тоді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ru-RU"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=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9;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3;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-3.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2)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-4, тоді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-4, рівняння не має розв’язків.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початкове рівняння має корені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1 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= 3;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-3.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4. Метод заміни змінних.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 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Не лише біквадратні, а й деякі інші види рівнянь можна розв’язати допомогою заміни змінних.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 Розв’яжіть рівняння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41596933" wp14:editId="1E25A3F8">
            <wp:extent cx="2038350" cy="276225"/>
            <wp:effectExtent l="0" t="0" r="0" b="9525"/>
            <wp:docPr id="59" name="Рисунок 59" descr="http://subject.com.ua/mathematics/zno/zno.files/image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subject.com.ua/mathematics/zno/zno.files/image723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Зробимо заміну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- 2х =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Тоді маємо рівняння для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: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65386CD" wp14:editId="7D675E0E">
            <wp:extent cx="3333750" cy="209550"/>
            <wp:effectExtent l="0" t="0" r="0" b="0"/>
            <wp:docPr id="60" name="Рисунок 60" descr="http://subject.com.ua/mathematics/zno/zno.files/image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subject.com.ua/mathematics/zno/zno.files/image724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Повернемося до змінної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: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52BB3D88" wp14:editId="743472E4">
            <wp:extent cx="4076700" cy="590550"/>
            <wp:effectExtent l="0" t="0" r="0" b="0"/>
            <wp:docPr id="61" name="Рисунок 61" descr="http://subject.com.ua/mathematics/zno/zno.files/image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subject.com.ua/mathematics/zno/zno.files/image725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початкове рівняння має корені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DC212E5" wp14:editId="195BDD6B">
            <wp:extent cx="2305050" cy="257175"/>
            <wp:effectExtent l="0" t="0" r="0" b="9525"/>
            <wp:docPr id="62" name="Рисунок 62" descr="http://subject.com.ua/mathematics/zno/zno.files/image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subject.com.ua/mathematics/zno/zno.files/image726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 Розв’яжіть рівняння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5ABB4AF6" wp14:editId="5E37B5FA">
            <wp:extent cx="1724025" cy="409575"/>
            <wp:effectExtent l="0" t="0" r="9525" b="9525"/>
            <wp:docPr id="63" name="Рисунок 63" descr="http://subject.com.ua/mathematics/zno/zno.files/image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subject.com.ua/mathematics/zno/zno.files/image727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Оскільки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CC1CE81" wp14:editId="521BEF7F">
            <wp:extent cx="3514725" cy="247650"/>
            <wp:effectExtent l="0" t="0" r="9525" b="0"/>
            <wp:docPr id="64" name="Рисунок 64" descr="http://subject.com.ua/mathematics/zno/zno.files/image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subject.com.ua/mathematics/zno/zno.files/image728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4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 маємо рівняння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4BFC3AA" wp14:editId="1BC21326">
            <wp:extent cx="1590675" cy="409575"/>
            <wp:effectExtent l="0" t="0" r="9525" b="9525"/>
            <wp:docPr id="65" name="Рисунок 65" descr="http://subject.com.ua/mathematics/zno/zno.files/image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subject.com.ua/mathematics/zno/zno.files/image729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Зробимо заміну х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+ 2х =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Маємо рівняння для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: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BCA7C39" wp14:editId="520C891F">
            <wp:extent cx="771525" cy="428625"/>
            <wp:effectExtent l="0" t="0" r="9525" b="9525"/>
            <wp:docPr id="66" name="Рисунок 66" descr="http://subject.com.ua/mathematics/zno/zno.files/image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subject.com.ua/mathematics/zno/zno.files/image730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Розв’язавши його, дістанемо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4; 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 -1. Повернемося до змінної х.</w:t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3C9FABC" wp14:editId="16A4C64E">
            <wp:extent cx="4191000" cy="590550"/>
            <wp:effectExtent l="0" t="0" r="0" b="0"/>
            <wp:docPr id="67" name="Рисунок 67" descr="http://subject.com.ua/mathematics/zno/zno.files/image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subject.com.ua/mathematics/zno/zno.files/image731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Pr="003E3224" w:rsidRDefault="003E3224" w:rsidP="003E322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3E3224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Отже, початкове рівняння має корені </w:t>
      </w:r>
      <w:r w:rsidRPr="003E3224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C7AA561" wp14:editId="48273C06">
            <wp:extent cx="1847850" cy="314325"/>
            <wp:effectExtent l="0" t="0" r="0" b="9525"/>
            <wp:docPr id="68" name="Рисунок 68" descr="http://subject.com.ua/mathematics/zno/zno.files/image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subject.com.ua/mathematics/zno/zno.files/image732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24" w:rsidRDefault="003E3224" w:rsidP="003E3224">
      <w:pPr>
        <w:jc w:val="center"/>
      </w:pPr>
      <w:bookmarkStart w:id="0" w:name="_GoBack"/>
      <w:bookmarkEnd w:id="0"/>
    </w:p>
    <w:sectPr w:rsidR="003E3224" w:rsidSect="003E3224">
      <w:headerReference w:type="default" r:id="rId7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F0" w:rsidRDefault="00E91FF0" w:rsidP="003E3224">
      <w:pPr>
        <w:spacing w:after="0" w:line="240" w:lineRule="auto"/>
      </w:pPr>
      <w:r>
        <w:separator/>
      </w:r>
    </w:p>
  </w:endnote>
  <w:endnote w:type="continuationSeparator" w:id="0">
    <w:p w:rsidR="00E91FF0" w:rsidRDefault="00E91FF0" w:rsidP="003E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F0" w:rsidRDefault="00E91FF0" w:rsidP="003E3224">
      <w:pPr>
        <w:spacing w:after="0" w:line="240" w:lineRule="auto"/>
      </w:pPr>
      <w:r>
        <w:separator/>
      </w:r>
    </w:p>
  </w:footnote>
  <w:footnote w:type="continuationSeparator" w:id="0">
    <w:p w:rsidR="00E91FF0" w:rsidRDefault="00E91FF0" w:rsidP="003E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2136"/>
      <w:gridCol w:w="8546"/>
    </w:tblGrid>
    <w:sdt>
      <w:sdtPr>
        <w:id w:val="-720904891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3E3224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3E3224" w:rsidRDefault="003E3224">
              <w:pPr>
                <w:pStyle w:val="a9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Pr="003E3224">
                <w:rPr>
                  <w:noProof/>
                  <w:lang w:val="ru-RU"/>
                </w:rPr>
                <w:t>2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3E3224" w:rsidRDefault="003E3224">
              <w:pPr>
                <w:pStyle w:val="a9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3E3224" w:rsidRDefault="003E32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24"/>
    <w:rsid w:val="000239F0"/>
    <w:rsid w:val="003E3224"/>
    <w:rsid w:val="00E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224"/>
  </w:style>
  <w:style w:type="paragraph" w:styleId="a7">
    <w:name w:val="footer"/>
    <w:basedOn w:val="a"/>
    <w:link w:val="a8"/>
    <w:uiPriority w:val="99"/>
    <w:unhideWhenUsed/>
    <w:rsid w:val="003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224"/>
  </w:style>
  <w:style w:type="paragraph" w:styleId="a9">
    <w:name w:val="No Spacing"/>
    <w:link w:val="aa"/>
    <w:uiPriority w:val="1"/>
    <w:qFormat/>
    <w:rsid w:val="003E3224"/>
    <w:pPr>
      <w:spacing w:after="0" w:line="240" w:lineRule="auto"/>
    </w:pPr>
    <w:rPr>
      <w:rFonts w:eastAsiaTheme="minorEastAsia"/>
      <w:lang w:eastAsia="uk-UA"/>
    </w:rPr>
  </w:style>
  <w:style w:type="character" w:customStyle="1" w:styleId="aa">
    <w:name w:val="Без интервала Знак"/>
    <w:basedOn w:val="a0"/>
    <w:link w:val="a9"/>
    <w:uiPriority w:val="1"/>
    <w:rsid w:val="003E3224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224"/>
  </w:style>
  <w:style w:type="paragraph" w:styleId="a7">
    <w:name w:val="footer"/>
    <w:basedOn w:val="a"/>
    <w:link w:val="a8"/>
    <w:uiPriority w:val="99"/>
    <w:unhideWhenUsed/>
    <w:rsid w:val="003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224"/>
  </w:style>
  <w:style w:type="paragraph" w:styleId="a9">
    <w:name w:val="No Spacing"/>
    <w:link w:val="aa"/>
    <w:uiPriority w:val="1"/>
    <w:qFormat/>
    <w:rsid w:val="003E3224"/>
    <w:pPr>
      <w:spacing w:after="0" w:line="240" w:lineRule="auto"/>
    </w:pPr>
    <w:rPr>
      <w:rFonts w:eastAsiaTheme="minorEastAsia"/>
      <w:lang w:eastAsia="uk-UA"/>
    </w:rPr>
  </w:style>
  <w:style w:type="character" w:customStyle="1" w:styleId="aa">
    <w:name w:val="Без интервала Знак"/>
    <w:basedOn w:val="a0"/>
    <w:link w:val="a9"/>
    <w:uiPriority w:val="1"/>
    <w:rsid w:val="003E3224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image" Target="media/image6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3072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2018-03-16T15:58:00Z</dcterms:created>
  <dcterms:modified xsi:type="dcterms:W3CDTF">2018-03-16T16:03:00Z</dcterms:modified>
</cp:coreProperties>
</file>